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同时，应将加盖公章的营业执照、中华人民共和国出版物经营许可证复印件一并装入信封内密封；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